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FF" w:rsidRPr="004622FF" w:rsidRDefault="004622FF" w:rsidP="004622FF">
      <w:pPr>
        <w:spacing w:line="100" w:lineRule="atLeast"/>
        <w:rPr>
          <w:b/>
        </w:rPr>
      </w:pPr>
      <w:r>
        <w:rPr>
          <w:b/>
          <w:lang w:val="ru-RU"/>
        </w:rPr>
        <w:t xml:space="preserve">                                                    РОССИЙСКАЯ ФЕДЕРАЦИЯ                                      Проект</w:t>
      </w:r>
    </w:p>
    <w:p w:rsidR="00697E0D" w:rsidRDefault="00697E0D" w:rsidP="00697E0D">
      <w:pPr>
        <w:numPr>
          <w:ilvl w:val="0"/>
          <w:numId w:val="1"/>
        </w:numPr>
        <w:spacing w:line="100" w:lineRule="atLeast"/>
        <w:jc w:val="center"/>
        <w:rPr>
          <w:b/>
        </w:rPr>
      </w:pPr>
      <w:r>
        <w:rPr>
          <w:b/>
        </w:rPr>
        <w:t xml:space="preserve">КУРГАНСКАЯ ОБЛАСТЬ  </w:t>
      </w:r>
    </w:p>
    <w:p w:rsidR="00697E0D" w:rsidRDefault="00697E0D" w:rsidP="00697E0D">
      <w:pPr>
        <w:numPr>
          <w:ilvl w:val="0"/>
          <w:numId w:val="1"/>
        </w:numPr>
        <w:spacing w:line="100" w:lineRule="atLeast"/>
        <w:jc w:val="center"/>
        <w:rPr>
          <w:b/>
        </w:rPr>
      </w:pPr>
      <w:r>
        <w:rPr>
          <w:b/>
        </w:rPr>
        <w:t>ПРИТОБОЛЬНЫЙ РАЙОН</w:t>
      </w:r>
    </w:p>
    <w:p w:rsidR="00697E0D" w:rsidRDefault="004622FF" w:rsidP="00697E0D">
      <w:pPr>
        <w:numPr>
          <w:ilvl w:val="0"/>
          <w:numId w:val="1"/>
        </w:numPr>
        <w:spacing w:line="100" w:lineRule="atLeast"/>
        <w:jc w:val="center"/>
        <w:rPr>
          <w:b/>
        </w:rPr>
      </w:pPr>
      <w:r>
        <w:rPr>
          <w:b/>
          <w:lang w:val="ru-RU"/>
        </w:rPr>
        <w:t>БЕРЕЗОВСКИЙ</w:t>
      </w:r>
      <w:r w:rsidR="00697E0D">
        <w:rPr>
          <w:b/>
        </w:rPr>
        <w:t xml:space="preserve"> СЕЛЬСОВЕТ</w:t>
      </w:r>
    </w:p>
    <w:p w:rsidR="00697E0D" w:rsidRDefault="004622FF" w:rsidP="00697E0D">
      <w:pPr>
        <w:numPr>
          <w:ilvl w:val="0"/>
          <w:numId w:val="1"/>
        </w:numPr>
        <w:spacing w:line="100" w:lineRule="atLeast"/>
        <w:jc w:val="center"/>
        <w:rPr>
          <w:b/>
        </w:rPr>
      </w:pPr>
      <w:r>
        <w:rPr>
          <w:b/>
          <w:lang w:val="ru-RU"/>
        </w:rPr>
        <w:t>БЕРЕЗОВСКАЯ</w:t>
      </w:r>
      <w:r w:rsidR="00697E0D">
        <w:rPr>
          <w:b/>
        </w:rPr>
        <w:t xml:space="preserve"> СЕЛЬСКАЯ ДУМА</w:t>
      </w:r>
    </w:p>
    <w:p w:rsidR="00697E0D" w:rsidRDefault="00697E0D" w:rsidP="00697E0D">
      <w:pPr>
        <w:numPr>
          <w:ilvl w:val="0"/>
          <w:numId w:val="1"/>
        </w:numPr>
        <w:spacing w:line="100" w:lineRule="atLeast"/>
        <w:jc w:val="center"/>
        <w:rPr>
          <w:b/>
        </w:rPr>
      </w:pPr>
    </w:p>
    <w:p w:rsidR="00697E0D" w:rsidRDefault="00697E0D" w:rsidP="00697E0D">
      <w:pPr>
        <w:numPr>
          <w:ilvl w:val="0"/>
          <w:numId w:val="1"/>
        </w:numPr>
        <w:spacing w:line="100" w:lineRule="atLeast"/>
        <w:jc w:val="center"/>
        <w:rPr>
          <w:b/>
        </w:rPr>
      </w:pPr>
    </w:p>
    <w:p w:rsidR="00697E0D" w:rsidRDefault="00697E0D" w:rsidP="00697E0D">
      <w:pPr>
        <w:numPr>
          <w:ilvl w:val="0"/>
          <w:numId w:val="1"/>
        </w:numPr>
        <w:spacing w:line="100" w:lineRule="atLeast"/>
        <w:jc w:val="center"/>
        <w:rPr>
          <w:b/>
        </w:rPr>
      </w:pPr>
      <w:r>
        <w:rPr>
          <w:b/>
        </w:rPr>
        <w:t xml:space="preserve">РЕШЕНИЕ  </w:t>
      </w:r>
    </w:p>
    <w:p w:rsidR="00697E0D" w:rsidRDefault="00697E0D" w:rsidP="00697E0D">
      <w:pPr>
        <w:numPr>
          <w:ilvl w:val="0"/>
          <w:numId w:val="1"/>
        </w:numPr>
        <w:spacing w:line="100" w:lineRule="atLeast"/>
        <w:jc w:val="center"/>
      </w:pPr>
    </w:p>
    <w:p w:rsidR="00697E0D" w:rsidRDefault="00697E0D" w:rsidP="00697E0D">
      <w:pPr>
        <w:numPr>
          <w:ilvl w:val="0"/>
          <w:numId w:val="1"/>
        </w:numPr>
        <w:spacing w:line="100" w:lineRule="atLeast"/>
        <w:jc w:val="center"/>
      </w:pPr>
    </w:p>
    <w:p w:rsidR="00697E0D" w:rsidRDefault="00697E0D" w:rsidP="00697E0D">
      <w:pPr>
        <w:numPr>
          <w:ilvl w:val="0"/>
          <w:numId w:val="1"/>
        </w:numPr>
        <w:spacing w:line="100" w:lineRule="atLeast"/>
      </w:pPr>
      <w:r>
        <w:t xml:space="preserve">от  </w:t>
      </w:r>
      <w:r w:rsidR="00A540E5">
        <w:rPr>
          <w:lang w:val="ru-RU"/>
        </w:rPr>
        <w:t>_ ___________</w:t>
      </w:r>
      <w:r>
        <w:t xml:space="preserve">  201</w:t>
      </w:r>
      <w:r>
        <w:rPr>
          <w:lang w:val="ru-RU"/>
        </w:rPr>
        <w:t>7</w:t>
      </w:r>
      <w:r>
        <w:t xml:space="preserve"> года   №  </w:t>
      </w:r>
    </w:p>
    <w:p w:rsidR="00697E0D" w:rsidRDefault="00A540E5" w:rsidP="00697E0D">
      <w:pPr>
        <w:numPr>
          <w:ilvl w:val="0"/>
          <w:numId w:val="1"/>
        </w:numPr>
        <w:spacing w:line="100" w:lineRule="atLeast"/>
      </w:pPr>
      <w:r>
        <w:rPr>
          <w:lang w:val="ru-RU"/>
        </w:rPr>
        <w:t>д</w:t>
      </w:r>
      <w:r w:rsidR="00697E0D">
        <w:t xml:space="preserve">. </w:t>
      </w:r>
      <w:r>
        <w:rPr>
          <w:lang w:val="ru-RU"/>
        </w:rPr>
        <w:t>Верхнеберезово</w:t>
      </w:r>
    </w:p>
    <w:p w:rsidR="00697E0D" w:rsidRDefault="00697E0D" w:rsidP="00697E0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</w:p>
    <w:p w:rsidR="00697E0D" w:rsidRDefault="00697E0D" w:rsidP="00697E0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установлении земельного налога</w:t>
      </w:r>
    </w:p>
    <w:p w:rsidR="00697E0D" w:rsidRPr="00652CE5" w:rsidRDefault="00697E0D" w:rsidP="00697E0D">
      <w:pPr>
        <w:jc w:val="center"/>
        <w:rPr>
          <w:sz w:val="12"/>
          <w:szCs w:val="12"/>
          <w:lang w:val="ru-RU"/>
        </w:rPr>
      </w:pPr>
      <w:r>
        <w:rPr>
          <w:b/>
          <w:lang w:val="ru-RU"/>
        </w:rPr>
        <w:t xml:space="preserve">      </w:t>
      </w:r>
      <w:r w:rsidRPr="00652CE5">
        <w:rPr>
          <w:b/>
          <w:lang w:val="ru-RU"/>
        </w:rPr>
        <w:t xml:space="preserve"> на территории </w:t>
      </w:r>
      <w:r w:rsidR="00A540E5">
        <w:rPr>
          <w:b/>
          <w:lang w:val="ru-RU"/>
        </w:rPr>
        <w:t>Березовского</w:t>
      </w:r>
      <w:r w:rsidRPr="00652CE5">
        <w:rPr>
          <w:b/>
          <w:lang w:val="ru-RU"/>
        </w:rPr>
        <w:t xml:space="preserve"> сельсовета</w:t>
      </w:r>
    </w:p>
    <w:p w:rsidR="00697E0D" w:rsidRDefault="00697E0D" w:rsidP="00697E0D">
      <w:pPr>
        <w:pStyle w:val="31"/>
        <w:ind w:firstLine="709"/>
        <w:rPr>
          <w:b w:val="0"/>
        </w:rPr>
      </w:pPr>
    </w:p>
    <w:p w:rsidR="00697E0D" w:rsidRDefault="00697E0D" w:rsidP="00697E0D">
      <w:pPr>
        <w:pStyle w:val="31"/>
        <w:ind w:firstLine="709"/>
        <w:rPr>
          <w:b w:val="0"/>
        </w:rPr>
      </w:pPr>
    </w:p>
    <w:p w:rsidR="00697E0D" w:rsidRDefault="00697E0D" w:rsidP="00697E0D">
      <w:pPr>
        <w:pStyle w:val="af5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Уставом </w:t>
      </w:r>
      <w:r w:rsidR="00A540E5">
        <w:rPr>
          <w:color w:val="auto"/>
          <w:sz w:val="24"/>
        </w:rPr>
        <w:t>Березовского</w:t>
      </w:r>
      <w:r>
        <w:rPr>
          <w:color w:val="auto"/>
          <w:sz w:val="24"/>
        </w:rPr>
        <w:t xml:space="preserve"> сельсовета Притобольного района Курганской области, </w:t>
      </w:r>
      <w:r w:rsidR="00A540E5">
        <w:rPr>
          <w:color w:val="auto"/>
          <w:sz w:val="24"/>
        </w:rPr>
        <w:t>Березовская</w:t>
      </w:r>
      <w:r>
        <w:rPr>
          <w:color w:val="auto"/>
          <w:sz w:val="24"/>
        </w:rPr>
        <w:t xml:space="preserve"> сельская Дума</w:t>
      </w:r>
      <w:r>
        <w:rPr>
          <w:color w:val="auto"/>
          <w:sz w:val="16"/>
          <w:szCs w:val="16"/>
        </w:rPr>
        <w:tab/>
      </w:r>
      <w:r>
        <w:rPr>
          <w:color w:val="auto"/>
          <w:sz w:val="12"/>
          <w:szCs w:val="12"/>
        </w:rPr>
        <w:tab/>
      </w:r>
      <w:r>
        <w:rPr>
          <w:color w:val="auto"/>
          <w:sz w:val="24"/>
        </w:rPr>
        <w:t xml:space="preserve"> </w:t>
      </w:r>
    </w:p>
    <w:p w:rsidR="00697E0D" w:rsidRDefault="00697E0D" w:rsidP="00697E0D">
      <w:pPr>
        <w:pStyle w:val="af5"/>
        <w:ind w:firstLine="0"/>
        <w:jc w:val="both"/>
        <w:rPr>
          <w:b/>
        </w:rPr>
      </w:pPr>
      <w:r>
        <w:rPr>
          <w:color w:val="000000"/>
          <w:sz w:val="24"/>
        </w:rPr>
        <w:t>РЕШИЛА:</w:t>
      </w:r>
    </w:p>
    <w:p w:rsidR="00697E0D" w:rsidRDefault="00A540E5" w:rsidP="00A540E5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697E0D">
        <w:rPr>
          <w:lang w:val="ru-RU"/>
        </w:rPr>
        <w:t xml:space="preserve">1. </w:t>
      </w:r>
      <w:r w:rsidR="00CE1FDB">
        <w:rPr>
          <w:lang w:val="ru-RU"/>
        </w:rPr>
        <w:t xml:space="preserve">Установить </w:t>
      </w:r>
      <w:r w:rsidR="00697E0D">
        <w:rPr>
          <w:lang w:val="ru-RU"/>
        </w:rPr>
        <w:t xml:space="preserve">на территории </w:t>
      </w:r>
      <w:r>
        <w:rPr>
          <w:lang w:val="ru-RU"/>
        </w:rPr>
        <w:t>Березовского</w:t>
      </w:r>
      <w:r w:rsidR="00697E0D">
        <w:rPr>
          <w:lang w:val="ru-RU"/>
        </w:rPr>
        <w:t xml:space="preserve"> сельсовета земельный налог (далее – налог). </w:t>
      </w:r>
    </w:p>
    <w:p w:rsidR="00697E0D" w:rsidRDefault="00A540E5" w:rsidP="00A540E5">
      <w:pPr>
        <w:pStyle w:val="31"/>
        <w:ind w:firstLine="0"/>
        <w:rPr>
          <w:b w:val="0"/>
        </w:rPr>
      </w:pPr>
      <w:r>
        <w:rPr>
          <w:b w:val="0"/>
        </w:rPr>
        <w:t xml:space="preserve">       </w:t>
      </w:r>
      <w:r w:rsidR="00697E0D">
        <w:rPr>
          <w:b w:val="0"/>
        </w:rPr>
        <w:t>2. Установить налоговые ставки в следующих размерах:</w:t>
      </w:r>
    </w:p>
    <w:p w:rsidR="00697E0D" w:rsidRDefault="00A540E5" w:rsidP="00A540E5">
      <w:pPr>
        <w:pStyle w:val="31"/>
        <w:ind w:firstLine="0"/>
        <w:rPr>
          <w:b w:val="0"/>
        </w:rPr>
      </w:pPr>
      <w:r>
        <w:rPr>
          <w:b w:val="0"/>
        </w:rPr>
        <w:t xml:space="preserve">       1) 0,15</w:t>
      </w:r>
      <w:r w:rsidR="00697E0D">
        <w:rPr>
          <w:b w:val="0"/>
        </w:rPr>
        <w:t xml:space="preserve"> процентов в отношении земельных участков:</w:t>
      </w:r>
    </w:p>
    <w:p w:rsidR="00697E0D" w:rsidRDefault="00697E0D" w:rsidP="00697E0D">
      <w:pPr>
        <w:pStyle w:val="31"/>
        <w:ind w:firstLine="811"/>
        <w:rPr>
          <w:b w:val="0"/>
        </w:rPr>
      </w:pPr>
      <w:r>
        <w:rPr>
          <w:b w:val="0"/>
        </w:rPr>
        <w:t>-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97E0D" w:rsidRDefault="00A540E5" w:rsidP="00A540E5">
      <w:pPr>
        <w:pStyle w:val="31"/>
        <w:ind w:firstLine="0"/>
        <w:rPr>
          <w:b w:val="0"/>
        </w:rPr>
      </w:pPr>
      <w:r>
        <w:rPr>
          <w:b w:val="0"/>
        </w:rPr>
        <w:t xml:space="preserve">       </w:t>
      </w:r>
      <w:r w:rsidR="00697E0D">
        <w:rPr>
          <w:b w:val="0"/>
        </w:rPr>
        <w:t>2) 0,3 процентов в отношении земельных участков:</w:t>
      </w:r>
    </w:p>
    <w:p w:rsidR="00697E0D" w:rsidRDefault="00697E0D" w:rsidP="00697E0D">
      <w:pPr>
        <w:pStyle w:val="31"/>
        <w:ind w:firstLine="720"/>
        <w:rPr>
          <w:b w:val="0"/>
        </w:rPr>
      </w:pPr>
      <w:r>
        <w:rPr>
          <w:b w:val="0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97E0D" w:rsidRDefault="00697E0D" w:rsidP="00697E0D">
      <w:pPr>
        <w:pStyle w:val="31"/>
        <w:tabs>
          <w:tab w:val="left" w:pos="851"/>
        </w:tabs>
        <w:ind w:firstLine="720"/>
        <w:rPr>
          <w:b w:val="0"/>
        </w:rPr>
      </w:pPr>
      <w:r>
        <w:rPr>
          <w:b w:val="0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97E0D" w:rsidRDefault="00697E0D" w:rsidP="00697E0D">
      <w:pPr>
        <w:autoSpaceDE w:val="0"/>
        <w:autoSpaceDN w:val="0"/>
        <w:adjustRightInd w:val="0"/>
        <w:ind w:firstLine="709"/>
        <w:jc w:val="both"/>
        <w:rPr>
          <w:b/>
          <w:lang w:val="ru-RU"/>
        </w:rPr>
      </w:pPr>
      <w:r>
        <w:rPr>
          <w:lang w:val="ru-RU"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97E0D" w:rsidRDefault="00A540E5" w:rsidP="00A540E5">
      <w:pPr>
        <w:pStyle w:val="31"/>
        <w:ind w:firstLine="0"/>
        <w:rPr>
          <w:b w:val="0"/>
        </w:rPr>
      </w:pPr>
      <w:r>
        <w:rPr>
          <w:b w:val="0"/>
        </w:rPr>
        <w:t xml:space="preserve">       </w:t>
      </w:r>
      <w:r w:rsidR="00697E0D">
        <w:rPr>
          <w:b w:val="0"/>
        </w:rPr>
        <w:t>3) 1,5 процентов в отношении прочих земельных участков.</w:t>
      </w:r>
    </w:p>
    <w:p w:rsidR="00697E0D" w:rsidRDefault="00A540E5" w:rsidP="00A540E5">
      <w:pPr>
        <w:pStyle w:val="31"/>
        <w:ind w:firstLine="0"/>
        <w:rPr>
          <w:b w:val="0"/>
        </w:rPr>
      </w:pPr>
      <w:r>
        <w:rPr>
          <w:b w:val="0"/>
        </w:rPr>
        <w:t xml:space="preserve">       </w:t>
      </w:r>
      <w:r w:rsidR="00697E0D">
        <w:rPr>
          <w:b w:val="0"/>
        </w:rPr>
        <w:t>3. Установить отчетные периоды по налогу для налогоплательщиков-организаций: первый квартал, второй квартал, третий квартал календарного года.</w:t>
      </w:r>
    </w:p>
    <w:p w:rsidR="00697E0D" w:rsidRDefault="00697E0D" w:rsidP="00697E0D">
      <w:pPr>
        <w:pStyle w:val="31"/>
        <w:ind w:firstLine="720"/>
        <w:rPr>
          <w:b w:val="0"/>
        </w:rPr>
      </w:pPr>
      <w:r>
        <w:rPr>
          <w:b w:val="0"/>
        </w:rPr>
        <w:t>Налогоплательщики - организации уплачивают авансовые платежи по налогу не позднее 5 мая, 5 августа, 5 ноября текущего налогового периода.</w:t>
      </w:r>
    </w:p>
    <w:p w:rsidR="00A540E5" w:rsidRDefault="00697E0D" w:rsidP="00A540E5">
      <w:pPr>
        <w:pStyle w:val="31"/>
        <w:ind w:firstLine="720"/>
        <w:rPr>
          <w:b w:val="0"/>
        </w:rPr>
      </w:pPr>
      <w:r>
        <w:rPr>
          <w:b w:val="0"/>
        </w:rPr>
        <w:t>По итогам налогового периода налогоплательщики - организации уплачивают налог не позднее 5 февраля года, следующего за истекшим налоговым периодом.</w:t>
      </w:r>
    </w:p>
    <w:p w:rsidR="00A540E5" w:rsidRDefault="00A540E5" w:rsidP="00A540E5">
      <w:pPr>
        <w:pStyle w:val="31"/>
        <w:ind w:firstLine="0"/>
        <w:rPr>
          <w:b w:val="0"/>
        </w:rPr>
      </w:pPr>
      <w:r>
        <w:rPr>
          <w:b w:val="0"/>
        </w:rPr>
        <w:t xml:space="preserve">       </w:t>
      </w:r>
      <w:r w:rsidR="00391899">
        <w:rPr>
          <w:b w:val="0"/>
        </w:rPr>
        <w:t>4. Р</w:t>
      </w:r>
      <w:r w:rsidR="00697E0D">
        <w:rPr>
          <w:b w:val="0"/>
        </w:rPr>
        <w:t>ешени</w:t>
      </w:r>
      <w:r w:rsidR="00CE1FDB">
        <w:rPr>
          <w:b w:val="0"/>
        </w:rPr>
        <w:t>е</w:t>
      </w:r>
      <w:r w:rsidR="00697E0D">
        <w:rPr>
          <w:b w:val="0"/>
        </w:rPr>
        <w:t xml:space="preserve"> </w:t>
      </w:r>
      <w:r>
        <w:rPr>
          <w:b w:val="0"/>
        </w:rPr>
        <w:t>Березовской</w:t>
      </w:r>
      <w:r w:rsidR="00697E0D">
        <w:rPr>
          <w:b w:val="0"/>
        </w:rPr>
        <w:t xml:space="preserve"> </w:t>
      </w:r>
      <w:r w:rsidR="00391899">
        <w:rPr>
          <w:b w:val="0"/>
        </w:rPr>
        <w:t xml:space="preserve">сельской Думы </w:t>
      </w:r>
      <w:r>
        <w:rPr>
          <w:b w:val="0"/>
        </w:rPr>
        <w:t>от 18.11.2014 года</w:t>
      </w:r>
      <w:r w:rsidR="00391899">
        <w:rPr>
          <w:b w:val="0"/>
        </w:rPr>
        <w:t xml:space="preserve"> № 54</w:t>
      </w:r>
      <w:r w:rsidR="00697E0D">
        <w:rPr>
          <w:b w:val="0"/>
        </w:rPr>
        <w:t xml:space="preserve"> «Об установлении земельного налога на территории </w:t>
      </w:r>
      <w:r>
        <w:rPr>
          <w:b w:val="0"/>
        </w:rPr>
        <w:t>Березовского</w:t>
      </w:r>
      <w:r w:rsidR="00697E0D">
        <w:rPr>
          <w:b w:val="0"/>
        </w:rPr>
        <w:t xml:space="preserve"> сельсовета</w:t>
      </w:r>
      <w:r>
        <w:rPr>
          <w:b w:val="0"/>
        </w:rPr>
        <w:t>»</w:t>
      </w:r>
      <w:r w:rsidR="00391899">
        <w:rPr>
          <w:b w:val="0"/>
        </w:rPr>
        <w:t>, признать утратившим силу.</w:t>
      </w:r>
    </w:p>
    <w:p w:rsidR="00697E0D" w:rsidRPr="00391899" w:rsidRDefault="00A540E5" w:rsidP="00391899">
      <w:pPr>
        <w:pStyle w:val="31"/>
        <w:ind w:firstLine="0"/>
        <w:rPr>
          <w:b w:val="0"/>
        </w:rPr>
      </w:pPr>
      <w:r>
        <w:rPr>
          <w:b w:val="0"/>
        </w:rPr>
        <w:t xml:space="preserve">       </w:t>
      </w:r>
      <w:r w:rsidR="00697E0D" w:rsidRPr="00A540E5">
        <w:rPr>
          <w:b w:val="0"/>
        </w:rPr>
        <w:t xml:space="preserve">5. </w:t>
      </w:r>
      <w:r w:rsidRPr="00A540E5">
        <w:rPr>
          <w:b w:val="0"/>
        </w:rPr>
        <w:t>Настоящее решение вступает в силу  не ранее  чем по истечении одного месяца со дня его официального опубликования в газете «Березовский вестник» и применятся к правоотнош</w:t>
      </w:r>
      <w:r w:rsidR="004622FF">
        <w:rPr>
          <w:b w:val="0"/>
        </w:rPr>
        <w:t>ениям, возникшим с 1 января 2017</w:t>
      </w:r>
      <w:r w:rsidRPr="00A540E5">
        <w:rPr>
          <w:b w:val="0"/>
        </w:rPr>
        <w:t xml:space="preserve"> года.</w:t>
      </w:r>
    </w:p>
    <w:p w:rsidR="00A540E5" w:rsidRDefault="00A540E5" w:rsidP="00A540E5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391899">
        <w:rPr>
          <w:lang w:val="ru-RU"/>
        </w:rPr>
        <w:t>6</w:t>
      </w:r>
      <w:r>
        <w:rPr>
          <w:lang w:val="ru-RU"/>
        </w:rPr>
        <w:t xml:space="preserve">. </w:t>
      </w:r>
      <w:r w:rsidRPr="00A540E5">
        <w:rPr>
          <w:lang w:val="ru-RU"/>
        </w:rPr>
        <w:t xml:space="preserve">Контроль за выполнением настоящего решения возложить на комитет по экономической политике, бюджету, финансам и налогам Березовской сельской Думы </w:t>
      </w:r>
    </w:p>
    <w:p w:rsidR="00A540E5" w:rsidRPr="00A540E5" w:rsidRDefault="00A540E5" w:rsidP="00A540E5">
      <w:pPr>
        <w:jc w:val="both"/>
        <w:rPr>
          <w:lang w:val="ru-RU"/>
        </w:rPr>
      </w:pPr>
      <w:r w:rsidRPr="00A540E5">
        <w:rPr>
          <w:lang w:val="ru-RU"/>
        </w:rPr>
        <w:t>(Смеря Н.И.)</w:t>
      </w:r>
      <w:r w:rsidR="00391899">
        <w:rPr>
          <w:lang w:val="ru-RU"/>
        </w:rPr>
        <w:t>.</w:t>
      </w:r>
    </w:p>
    <w:p w:rsidR="00391899" w:rsidRDefault="00391899" w:rsidP="00A540E5">
      <w:pPr>
        <w:tabs>
          <w:tab w:val="left" w:pos="426"/>
          <w:tab w:val="left" w:pos="708"/>
          <w:tab w:val="left" w:pos="851"/>
        </w:tabs>
        <w:jc w:val="both"/>
        <w:rPr>
          <w:lang w:val="ru-RU"/>
        </w:rPr>
      </w:pPr>
    </w:p>
    <w:p w:rsidR="00697E0D" w:rsidRDefault="00697E0D" w:rsidP="00A540E5">
      <w:pPr>
        <w:tabs>
          <w:tab w:val="left" w:pos="426"/>
          <w:tab w:val="left" w:pos="708"/>
          <w:tab w:val="left" w:pos="851"/>
        </w:tabs>
        <w:jc w:val="both"/>
        <w:rPr>
          <w:lang w:val="ru-RU"/>
        </w:rPr>
      </w:pPr>
      <w:r>
        <w:rPr>
          <w:lang w:val="ru-RU"/>
        </w:rPr>
        <w:t xml:space="preserve">Председатель </w:t>
      </w:r>
      <w:r w:rsidR="00A540E5">
        <w:rPr>
          <w:lang w:val="ru-RU"/>
        </w:rPr>
        <w:t>Березовской</w:t>
      </w:r>
      <w:r>
        <w:rPr>
          <w:lang w:val="ru-RU"/>
        </w:rPr>
        <w:t xml:space="preserve"> сельской Думы</w:t>
      </w:r>
      <w:r>
        <w:rPr>
          <w:lang w:val="ru-RU"/>
        </w:rPr>
        <w:tab/>
      </w:r>
      <w:r>
        <w:rPr>
          <w:lang w:val="ru-RU"/>
        </w:rPr>
        <w:tab/>
        <w:t xml:space="preserve">                       </w:t>
      </w:r>
      <w:r>
        <w:rPr>
          <w:lang w:val="ru-RU"/>
        </w:rPr>
        <w:tab/>
      </w:r>
      <w:r w:rsidR="00A540E5">
        <w:rPr>
          <w:lang w:val="ru-RU"/>
        </w:rPr>
        <w:t xml:space="preserve">         </w:t>
      </w:r>
      <w:r w:rsidR="00391899">
        <w:rPr>
          <w:lang w:val="ru-RU"/>
        </w:rPr>
        <w:t xml:space="preserve">      </w:t>
      </w:r>
      <w:r w:rsidR="00A540E5">
        <w:rPr>
          <w:lang w:val="ru-RU"/>
        </w:rPr>
        <w:t xml:space="preserve">      С.А</w:t>
      </w:r>
      <w:r>
        <w:rPr>
          <w:lang w:val="ru-RU"/>
        </w:rPr>
        <w:t xml:space="preserve">. </w:t>
      </w:r>
      <w:r w:rsidR="00A540E5">
        <w:rPr>
          <w:lang w:val="ru-RU"/>
        </w:rPr>
        <w:t>Клебан</w:t>
      </w:r>
    </w:p>
    <w:p w:rsidR="0047080D" w:rsidRDefault="0047080D" w:rsidP="00697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  <w:tab w:val="left" w:pos="9356"/>
          <w:tab w:val="left" w:pos="9498"/>
          <w:tab w:val="left" w:pos="9637"/>
          <w:tab w:val="left" w:pos="10065"/>
        </w:tabs>
        <w:jc w:val="both"/>
        <w:rPr>
          <w:lang w:val="ru-RU"/>
        </w:rPr>
      </w:pPr>
    </w:p>
    <w:p w:rsidR="00673469" w:rsidRPr="00697E0D" w:rsidRDefault="00697E0D" w:rsidP="0047080D">
      <w:pPr>
        <w:jc w:val="both"/>
        <w:rPr>
          <w:lang w:val="ru-RU"/>
        </w:rPr>
      </w:pPr>
      <w:r>
        <w:rPr>
          <w:lang w:val="ru-RU"/>
        </w:rPr>
        <w:t xml:space="preserve">Глава </w:t>
      </w:r>
      <w:r w:rsidR="00A540E5">
        <w:rPr>
          <w:lang w:val="ru-RU"/>
        </w:rPr>
        <w:t>Березовской</w:t>
      </w:r>
      <w:r>
        <w:rPr>
          <w:lang w:val="ru-RU"/>
        </w:rPr>
        <w:t xml:space="preserve"> сельсовета</w:t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</w:t>
      </w:r>
      <w:r w:rsidR="00A540E5">
        <w:rPr>
          <w:lang w:val="ru-RU"/>
        </w:rPr>
        <w:t xml:space="preserve">                               </w:t>
      </w:r>
      <w:r w:rsidR="00391899">
        <w:rPr>
          <w:lang w:val="ru-RU"/>
        </w:rPr>
        <w:t xml:space="preserve">     </w:t>
      </w:r>
      <w:r w:rsidR="00A540E5">
        <w:rPr>
          <w:lang w:val="ru-RU"/>
        </w:rPr>
        <w:t>С.А</w:t>
      </w:r>
      <w:r>
        <w:rPr>
          <w:lang w:val="ru-RU"/>
        </w:rPr>
        <w:t>. К</w:t>
      </w:r>
      <w:r w:rsidR="00A540E5">
        <w:rPr>
          <w:lang w:val="ru-RU"/>
        </w:rPr>
        <w:t>лебан</w:t>
      </w:r>
    </w:p>
    <w:sectPr w:rsidR="00673469" w:rsidRPr="00697E0D" w:rsidSect="0098492D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7E0D"/>
    <w:rsid w:val="00080BB0"/>
    <w:rsid w:val="001F4D0A"/>
    <w:rsid w:val="002263FB"/>
    <w:rsid w:val="00334C8D"/>
    <w:rsid w:val="00391899"/>
    <w:rsid w:val="004622FF"/>
    <w:rsid w:val="0047080D"/>
    <w:rsid w:val="0052518E"/>
    <w:rsid w:val="00673469"/>
    <w:rsid w:val="00697E0D"/>
    <w:rsid w:val="007A5765"/>
    <w:rsid w:val="0098492D"/>
    <w:rsid w:val="00A540E5"/>
    <w:rsid w:val="00AB15A0"/>
    <w:rsid w:val="00BF57C6"/>
    <w:rsid w:val="00CE1FDB"/>
    <w:rsid w:val="00CF6F1D"/>
    <w:rsid w:val="00DA586B"/>
    <w:rsid w:val="00DB5DB1"/>
    <w:rsid w:val="00EA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0D"/>
    <w:pPr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styleId="af5">
    <w:name w:val="Body Text Indent"/>
    <w:basedOn w:val="a"/>
    <w:link w:val="af6"/>
    <w:semiHidden/>
    <w:unhideWhenUsed/>
    <w:rsid w:val="00697E0D"/>
    <w:pPr>
      <w:ind w:firstLine="708"/>
    </w:pPr>
    <w:rPr>
      <w:color w:val="333399"/>
      <w:sz w:val="20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697E0D"/>
    <w:rPr>
      <w:rFonts w:ascii="Times New Roman" w:eastAsia="Times New Roman" w:hAnsi="Times New Roman" w:cs="Times New Roman"/>
      <w:color w:val="333399"/>
      <w:sz w:val="20"/>
      <w:szCs w:val="24"/>
      <w:lang w:val="ru-RU" w:eastAsia="ru-RU" w:bidi="ar-SA"/>
    </w:rPr>
  </w:style>
  <w:style w:type="paragraph" w:styleId="31">
    <w:name w:val="Body Text Indent 3"/>
    <w:basedOn w:val="a"/>
    <w:link w:val="32"/>
    <w:unhideWhenUsed/>
    <w:rsid w:val="00697E0D"/>
    <w:pPr>
      <w:ind w:firstLine="540"/>
      <w:jc w:val="both"/>
    </w:pPr>
    <w:rPr>
      <w:b/>
      <w:bCs/>
      <w:lang w:val="ru-RU"/>
    </w:rPr>
  </w:style>
  <w:style w:type="character" w:customStyle="1" w:styleId="32">
    <w:name w:val="Основной текст с отступом 3 Знак"/>
    <w:basedOn w:val="a0"/>
    <w:link w:val="31"/>
    <w:rsid w:val="00697E0D"/>
    <w:rPr>
      <w:rFonts w:ascii="Times New Roman" w:eastAsia="Times New Roman" w:hAnsi="Times New Roman" w:cs="Times New Roman"/>
      <w:b/>
      <w:bCs/>
      <w:sz w:val="24"/>
      <w:szCs w:val="24"/>
      <w:lang w:val="ru-RU" w:bidi="ar-SA"/>
    </w:rPr>
  </w:style>
  <w:style w:type="paragraph" w:customStyle="1" w:styleId="ConsTitle">
    <w:name w:val="ConsTitle"/>
    <w:rsid w:val="00697E0D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af7">
    <w:name w:val="Знак"/>
    <w:basedOn w:val="a"/>
    <w:autoRedefine/>
    <w:rsid w:val="00A540E5"/>
    <w:pPr>
      <w:spacing w:after="160" w:line="240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6060-627D-4A81-B088-45D138A2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123</cp:lastModifiedBy>
  <cp:revision>13</cp:revision>
  <cp:lastPrinted>2017-11-01T04:35:00Z</cp:lastPrinted>
  <dcterms:created xsi:type="dcterms:W3CDTF">2017-10-17T09:26:00Z</dcterms:created>
  <dcterms:modified xsi:type="dcterms:W3CDTF">2017-11-02T09:59:00Z</dcterms:modified>
</cp:coreProperties>
</file>